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4792" w14:textId="77777777" w:rsidR="003C09E5" w:rsidRDefault="003C09E5" w:rsidP="003C09E5">
      <w:pPr>
        <w:rPr>
          <w:rFonts w:ascii="Times New Roman" w:hAnsi="Times New Roman" w:cs="Times New Roman"/>
          <w:sz w:val="26"/>
          <w:szCs w:val="26"/>
        </w:rPr>
      </w:pPr>
    </w:p>
    <w:p w14:paraId="7F3F5C4A" w14:textId="77777777" w:rsidR="00CF4E4A" w:rsidRDefault="00CF4E4A" w:rsidP="003C09E5">
      <w:pPr>
        <w:rPr>
          <w:rFonts w:ascii="Times New Roman" w:hAnsi="Times New Roman" w:cs="Times New Roman"/>
          <w:sz w:val="26"/>
          <w:szCs w:val="26"/>
        </w:rPr>
      </w:pPr>
    </w:p>
    <w:p w14:paraId="3CC48230" w14:textId="77777777" w:rsidR="00CF4E4A" w:rsidRDefault="00CF4E4A" w:rsidP="003C09E5">
      <w:pPr>
        <w:rPr>
          <w:rFonts w:ascii="Times New Roman" w:hAnsi="Times New Roman" w:cs="Times New Roman"/>
          <w:sz w:val="26"/>
          <w:szCs w:val="26"/>
        </w:rPr>
      </w:pPr>
    </w:p>
    <w:p w14:paraId="59C3364A" w14:textId="77777777" w:rsidR="00CF4E4A" w:rsidRDefault="00CF4E4A" w:rsidP="003C09E5">
      <w:pPr>
        <w:rPr>
          <w:rFonts w:ascii="Times New Roman" w:hAnsi="Times New Roman" w:cs="Times New Roman"/>
          <w:sz w:val="26"/>
          <w:szCs w:val="26"/>
        </w:rPr>
      </w:pPr>
    </w:p>
    <w:p w14:paraId="3106A055" w14:textId="77777777" w:rsidR="00985312" w:rsidRDefault="00985312" w:rsidP="003C09E5">
      <w:pPr>
        <w:rPr>
          <w:rFonts w:ascii="Times New Roman" w:hAnsi="Times New Roman" w:cs="Times New Roman"/>
          <w:sz w:val="26"/>
          <w:szCs w:val="26"/>
        </w:rPr>
      </w:pPr>
    </w:p>
    <w:p w14:paraId="6641A27C" w14:textId="77777777" w:rsidR="00985312" w:rsidRDefault="00985312" w:rsidP="003C09E5">
      <w:pPr>
        <w:rPr>
          <w:rFonts w:ascii="Times New Roman" w:hAnsi="Times New Roman" w:cs="Times New Roman"/>
          <w:sz w:val="26"/>
          <w:szCs w:val="26"/>
        </w:rPr>
      </w:pPr>
    </w:p>
    <w:p w14:paraId="7F03656E" w14:textId="77777777" w:rsidR="00985312" w:rsidRDefault="00985312" w:rsidP="003C09E5">
      <w:pPr>
        <w:rPr>
          <w:rFonts w:ascii="Times New Roman" w:hAnsi="Times New Roman" w:cs="Times New Roman"/>
          <w:sz w:val="26"/>
          <w:szCs w:val="26"/>
        </w:rPr>
      </w:pPr>
    </w:p>
    <w:p w14:paraId="40572CDD" w14:textId="77777777" w:rsidR="00985312" w:rsidRDefault="00985312" w:rsidP="003C09E5">
      <w:pPr>
        <w:rPr>
          <w:rFonts w:ascii="Times New Roman" w:hAnsi="Times New Roman" w:cs="Times New Roman"/>
          <w:sz w:val="26"/>
          <w:szCs w:val="26"/>
        </w:rPr>
      </w:pPr>
    </w:p>
    <w:p w14:paraId="6B60F685" w14:textId="77777777" w:rsidR="00CF4E4A" w:rsidRPr="00985312" w:rsidRDefault="00E7430B" w:rsidP="00482CA3">
      <w:pPr>
        <w:ind w:left="270"/>
        <w:rPr>
          <w:rFonts w:ascii="Times New Roman" w:hAnsi="Times New Roman" w:cs="Times New Roman"/>
          <w:sz w:val="28"/>
          <w:szCs w:val="28"/>
        </w:rPr>
      </w:pPr>
      <w:r w:rsidRPr="00985312">
        <w:rPr>
          <w:rFonts w:ascii="Times New Roman" w:hAnsi="Times New Roman" w:cs="Times New Roman"/>
          <w:sz w:val="28"/>
          <w:szCs w:val="28"/>
        </w:rPr>
        <w:t>Constituted as per provision of the "University</w:t>
      </w:r>
      <w:r w:rsidR="00482CA3">
        <w:rPr>
          <w:rFonts w:ascii="Times New Roman" w:hAnsi="Times New Roman" w:cs="Times New Roman"/>
          <w:sz w:val="28"/>
          <w:szCs w:val="28"/>
        </w:rPr>
        <w:t xml:space="preserve"> Grants</w:t>
      </w:r>
      <w:r w:rsidR="004675B4">
        <w:rPr>
          <w:rFonts w:ascii="Times New Roman" w:hAnsi="Times New Roman" w:cs="Times New Roman"/>
          <w:sz w:val="28"/>
          <w:szCs w:val="28"/>
        </w:rPr>
        <w:t xml:space="preserve"> Commission (Grievance re</w:t>
      </w:r>
      <w:r w:rsidRPr="00985312">
        <w:rPr>
          <w:rFonts w:ascii="Times New Roman" w:hAnsi="Times New Roman" w:cs="Times New Roman"/>
          <w:sz w:val="28"/>
          <w:szCs w:val="28"/>
        </w:rPr>
        <w:t>dressal of student), Regulation 2018"</w:t>
      </w:r>
    </w:p>
    <w:p w14:paraId="01DE3D2A" w14:textId="77777777" w:rsidR="003C09E5" w:rsidRDefault="003C09E5" w:rsidP="003C09E5">
      <w:pPr>
        <w:rPr>
          <w:sz w:val="24"/>
          <w:szCs w:val="24"/>
        </w:rPr>
      </w:pPr>
    </w:p>
    <w:p w14:paraId="45DD16A6" w14:textId="75E1FC3F" w:rsidR="003C09E5" w:rsidRPr="00985312" w:rsidRDefault="00482CA3" w:rsidP="00CF4E4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Grievance Re</w:t>
      </w:r>
      <w:r w:rsidR="002C0480" w:rsidRPr="009853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dressal </w:t>
      </w:r>
      <w:r w:rsidR="00E7430B" w:rsidRPr="00985312">
        <w:rPr>
          <w:rFonts w:ascii="Times New Roman" w:hAnsi="Times New Roman" w:cs="Times New Roman"/>
          <w:b/>
          <w:bCs/>
          <w:sz w:val="32"/>
          <w:szCs w:val="32"/>
          <w:u w:val="single"/>
        </w:rPr>
        <w:t>Committee 202</w:t>
      </w:r>
      <w:r w:rsidR="00D03CE0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F73145">
        <w:rPr>
          <w:rFonts w:ascii="Times New Roman" w:hAnsi="Times New Roman" w:cs="Times New Roman"/>
          <w:b/>
          <w:bCs/>
          <w:sz w:val="32"/>
          <w:szCs w:val="32"/>
          <w:u w:val="single"/>
        </w:rPr>
        <w:t>-2</w:t>
      </w:r>
      <w:r w:rsidR="00D03CE0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4DBAC675" w14:textId="77777777" w:rsidR="00CF4E4A" w:rsidRDefault="00CF4E4A" w:rsidP="00CF4E4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5C536B" w14:textId="77777777" w:rsidR="00CF4E4A" w:rsidRPr="00CF4E4A" w:rsidRDefault="00CF4E4A" w:rsidP="00CF4E4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260"/>
        <w:gridCol w:w="4517"/>
        <w:gridCol w:w="3943"/>
      </w:tblGrid>
      <w:tr w:rsidR="003C09E5" w14:paraId="77C7CCBE" w14:textId="77777777" w:rsidTr="004675B4">
        <w:trPr>
          <w:trHeight w:val="3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EC57" w14:textId="77777777" w:rsidR="003C09E5" w:rsidRPr="004675B4" w:rsidRDefault="003C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8F7B" w14:textId="77777777" w:rsidR="003C09E5" w:rsidRPr="004675B4" w:rsidRDefault="003C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65A2" w14:textId="77777777" w:rsidR="003C09E5" w:rsidRPr="004675B4" w:rsidRDefault="003C09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</w:tr>
      <w:tr w:rsidR="003C09E5" w14:paraId="40FD30D9" w14:textId="77777777" w:rsidTr="004675B4">
        <w:trPr>
          <w:trHeight w:val="4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8D82" w14:textId="77777777" w:rsidR="003C09E5" w:rsidRPr="00CF4E4A" w:rsidRDefault="003C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110" w14:textId="77777777" w:rsidR="003C09E5" w:rsidRPr="00CF4E4A" w:rsidRDefault="003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Prin. S. R. Rajput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EEAE" w14:textId="77777777" w:rsidR="003C09E5" w:rsidRPr="00CF4E4A" w:rsidRDefault="003C09E5" w:rsidP="0048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President</w:t>
            </w:r>
          </w:p>
        </w:tc>
      </w:tr>
      <w:tr w:rsidR="003C09E5" w14:paraId="6938BE3B" w14:textId="77777777" w:rsidTr="004675B4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D20B" w14:textId="77777777" w:rsidR="003C09E5" w:rsidRPr="00CF4E4A" w:rsidRDefault="003C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C855" w14:textId="77777777" w:rsidR="003C09E5" w:rsidRPr="00CF4E4A" w:rsidRDefault="003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 xml:space="preserve">Prof.  </w:t>
            </w:r>
            <w:proofErr w:type="spellStart"/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Dr.</w:t>
            </w:r>
            <w:proofErr w:type="spellEnd"/>
            <w:r w:rsidRPr="00CF4E4A">
              <w:rPr>
                <w:rFonts w:ascii="Times New Roman" w:hAnsi="Times New Roman" w:cs="Times New Roman"/>
                <w:sz w:val="28"/>
                <w:szCs w:val="28"/>
              </w:rPr>
              <w:t xml:space="preserve"> A. K.  </w:t>
            </w:r>
            <w:proofErr w:type="spellStart"/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Jadhao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6B01" w14:textId="77777777" w:rsidR="003C09E5" w:rsidRPr="00CF4E4A" w:rsidRDefault="003C09E5" w:rsidP="0048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Co-ordinator</w:t>
            </w:r>
          </w:p>
        </w:tc>
      </w:tr>
      <w:tr w:rsidR="003C09E5" w14:paraId="659E49CA" w14:textId="77777777" w:rsidTr="004675B4">
        <w:trPr>
          <w:trHeight w:val="4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D877" w14:textId="77777777" w:rsidR="003C09E5" w:rsidRPr="00CF4E4A" w:rsidRDefault="003C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0CF" w14:textId="77777777" w:rsidR="003C09E5" w:rsidRPr="00CF4E4A" w:rsidRDefault="003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Prof.  R. R. Joshi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E67" w14:textId="77777777" w:rsidR="003C09E5" w:rsidRPr="00CF4E4A" w:rsidRDefault="003C09E5" w:rsidP="0048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3C09E5" w14:paraId="1C8C0D16" w14:textId="77777777" w:rsidTr="004675B4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C951" w14:textId="77777777" w:rsidR="003C09E5" w:rsidRPr="00CF4E4A" w:rsidRDefault="003C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05E" w14:textId="77777777" w:rsidR="003C09E5" w:rsidRPr="00CF4E4A" w:rsidRDefault="003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 xml:space="preserve">Prof.  A. S. </w:t>
            </w:r>
            <w:proofErr w:type="spellStart"/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Hatalkar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5281" w14:textId="77777777" w:rsidR="003C09E5" w:rsidRPr="00CF4E4A" w:rsidRDefault="003C09E5" w:rsidP="0048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  <w:tr w:rsidR="003C09E5" w14:paraId="0F93C845" w14:textId="77777777" w:rsidTr="004675B4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6E4" w14:textId="77777777" w:rsidR="003C09E5" w:rsidRPr="00CF4E4A" w:rsidRDefault="003C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B0C2" w14:textId="77777777" w:rsidR="003C09E5" w:rsidRPr="00CF4E4A" w:rsidRDefault="003C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Prof.  A. S. Arak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AB3" w14:textId="77777777" w:rsidR="003C09E5" w:rsidRPr="00CF4E4A" w:rsidRDefault="003C09E5" w:rsidP="0048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4A">
              <w:rPr>
                <w:rFonts w:ascii="Times New Roman" w:hAnsi="Times New Roman" w:cs="Times New Roman"/>
                <w:sz w:val="28"/>
                <w:szCs w:val="28"/>
              </w:rPr>
              <w:t>Member</w:t>
            </w:r>
          </w:p>
        </w:tc>
      </w:tr>
    </w:tbl>
    <w:p w14:paraId="3376C0A1" w14:textId="77777777" w:rsidR="003C09E5" w:rsidRDefault="003C09E5" w:rsidP="003C09E5">
      <w:pPr>
        <w:rPr>
          <w:rFonts w:ascii="Times New Roman" w:hAnsi="Times New Roman" w:cs="Times New Roman"/>
          <w:sz w:val="24"/>
          <w:szCs w:val="24"/>
        </w:rPr>
      </w:pPr>
    </w:p>
    <w:p w14:paraId="6DC8B7DA" w14:textId="77777777" w:rsidR="003C09E5" w:rsidRDefault="003C09E5" w:rsidP="003C09E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1E74" w14:textId="77777777" w:rsidR="00E7430B" w:rsidRPr="00985312" w:rsidRDefault="00E7430B" w:rsidP="00E7430B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985312">
        <w:rPr>
          <w:rFonts w:ascii="Times New Roman" w:hAnsi="Times New Roman" w:cs="Times New Roman"/>
          <w:b/>
          <w:bCs/>
          <w:sz w:val="32"/>
          <w:szCs w:val="32"/>
        </w:rPr>
        <w:t>Objectives:</w:t>
      </w:r>
    </w:p>
    <w:p w14:paraId="2B973683" w14:textId="77777777" w:rsidR="00E7430B" w:rsidRPr="00E7430B" w:rsidRDefault="00E7430B" w:rsidP="00E7430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086B" w14:textId="77777777" w:rsidR="00104AB1" w:rsidRPr="00104AB1" w:rsidRDefault="00104AB1" w:rsidP="00104AB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4AB1">
        <w:rPr>
          <w:rFonts w:ascii="Times New Roman" w:hAnsi="Times New Roman" w:cs="Times New Roman"/>
          <w:sz w:val="28"/>
          <w:szCs w:val="28"/>
        </w:rPr>
        <w:t>Developing a protocol for examining and reassessing student and faculty complaints or grievances.</w:t>
      </w:r>
    </w:p>
    <w:p w14:paraId="6C36DFFD" w14:textId="77777777" w:rsidR="00104AB1" w:rsidRPr="00104AB1" w:rsidRDefault="00104AB1" w:rsidP="00104AB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4AB1">
        <w:rPr>
          <w:rFonts w:ascii="Times New Roman" w:hAnsi="Times New Roman" w:cs="Times New Roman"/>
          <w:sz w:val="28"/>
          <w:szCs w:val="28"/>
        </w:rPr>
        <w:t>Raising awareness among students and faculty members about the accessibility of designated individuals to report grievances.</w:t>
      </w:r>
    </w:p>
    <w:p w14:paraId="103BD510" w14:textId="77777777" w:rsidR="00F95009" w:rsidRPr="0062043B" w:rsidRDefault="00104AB1" w:rsidP="003C09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4AB1">
        <w:rPr>
          <w:rFonts w:ascii="Times New Roman" w:hAnsi="Times New Roman" w:cs="Times New Roman"/>
          <w:sz w:val="28"/>
          <w:szCs w:val="28"/>
        </w:rPr>
        <w:t>Probing the underlying reasons behind the grievances.</w:t>
      </w:r>
    </w:p>
    <w:sectPr w:rsidR="00F95009" w:rsidRPr="0062043B" w:rsidSect="00D6428F">
      <w:pgSz w:w="12240" w:h="15840" w:code="1"/>
      <w:pgMar w:top="1440" w:right="749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EAA"/>
    <w:multiLevelType w:val="multilevel"/>
    <w:tmpl w:val="444EF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A33FB"/>
    <w:multiLevelType w:val="multilevel"/>
    <w:tmpl w:val="B826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1E2"/>
    <w:multiLevelType w:val="hybridMultilevel"/>
    <w:tmpl w:val="E932DA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88016">
    <w:abstractNumId w:val="0"/>
  </w:num>
  <w:num w:numId="2" w16cid:durableId="365453716">
    <w:abstractNumId w:val="0"/>
  </w:num>
  <w:num w:numId="3" w16cid:durableId="707026033">
    <w:abstractNumId w:val="2"/>
  </w:num>
  <w:num w:numId="4" w16cid:durableId="140695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E8"/>
    <w:rsid w:val="00104AB1"/>
    <w:rsid w:val="00170DE8"/>
    <w:rsid w:val="00173DF6"/>
    <w:rsid w:val="002C0480"/>
    <w:rsid w:val="003C012B"/>
    <w:rsid w:val="003C09E5"/>
    <w:rsid w:val="003E7DB7"/>
    <w:rsid w:val="004675B4"/>
    <w:rsid w:val="00482CA3"/>
    <w:rsid w:val="0062043B"/>
    <w:rsid w:val="007D74CB"/>
    <w:rsid w:val="00985312"/>
    <w:rsid w:val="00CF4E4A"/>
    <w:rsid w:val="00D03CE0"/>
    <w:rsid w:val="00D6428F"/>
    <w:rsid w:val="00E7430B"/>
    <w:rsid w:val="00F73145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C7DB"/>
  <w15:chartTrackingRefBased/>
  <w15:docId w15:val="{D9741E13-77CB-41C5-A5B2-A974AA3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0DE8"/>
    <w:pPr>
      <w:spacing w:after="0" w:line="276" w:lineRule="auto"/>
    </w:pPr>
    <w:rPr>
      <w:rFonts w:ascii="Arial" w:eastAsia="Arial" w:hAnsi="Arial" w:cs="Arial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DE8"/>
    <w:pPr>
      <w:spacing w:after="0" w:line="240" w:lineRule="auto"/>
    </w:pPr>
    <w:rPr>
      <w:rFonts w:ascii="Arial" w:eastAsia="Arial" w:hAnsi="Arial" w:cs="Arial"/>
      <w:lang w:eastAsia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312"/>
    <w:pPr>
      <w:spacing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12"/>
    <w:rPr>
      <w:rFonts w:ascii="Segoe UI" w:eastAsia="Arial" w:hAnsi="Segoe UI" w:cs="Segoe UI"/>
      <w:sz w:val="18"/>
      <w:szCs w:val="16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Mangesh Shekokar</dc:creator>
  <cp:keywords/>
  <dc:description/>
  <cp:lastModifiedBy>Mangesh Shekokar</cp:lastModifiedBy>
  <cp:revision>10</cp:revision>
  <cp:lastPrinted>2023-05-25T05:51:00Z</cp:lastPrinted>
  <dcterms:created xsi:type="dcterms:W3CDTF">2023-05-10T06:24:00Z</dcterms:created>
  <dcterms:modified xsi:type="dcterms:W3CDTF">2024-02-07T08:50:00Z</dcterms:modified>
</cp:coreProperties>
</file>